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214BA0" w:rsidRDefault="00A15791" w:rsidP="001E4C05">
      <w:pPr>
        <w:jc w:val="right"/>
        <w:rPr>
          <w:rFonts w:ascii="Times New Roman" w:hAnsi="Times New Roman" w:cs="Times New Roman"/>
          <w:i/>
          <w:iCs/>
        </w:rPr>
      </w:pPr>
      <w:r w:rsidRPr="00214B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E08EEF4" wp14:editId="66ED6872">
            <wp:simplePos x="0" y="0"/>
            <wp:positionH relativeFrom="margin">
              <wp:posOffset>10160</wp:posOffset>
            </wp:positionH>
            <wp:positionV relativeFrom="paragraph">
              <wp:posOffset>8255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4C05" w:rsidRPr="00214BA0">
        <w:rPr>
          <w:rFonts w:ascii="Times New Roman" w:hAnsi="Times New Roman" w:cs="Times New Roman"/>
          <w:i/>
          <w:iCs/>
        </w:rPr>
        <w:t>Transforming Data to Power Human Health™</w:t>
      </w:r>
    </w:p>
    <w:p w14:paraId="7468D26E" w14:textId="64832CBE" w:rsidR="001E4C05" w:rsidRPr="00A15791" w:rsidRDefault="001E4C05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15791">
        <w:rPr>
          <w:rFonts w:ascii="Times New Roman" w:hAnsi="Times New Roman" w:cs="Times New Roman"/>
          <w:b/>
          <w:bCs/>
        </w:rPr>
        <w:t xml:space="preserve">Certificate of </w:t>
      </w:r>
      <w:r w:rsidR="00515DBD" w:rsidRPr="00A15791">
        <w:rPr>
          <w:rFonts w:ascii="Times New Roman" w:hAnsi="Times New Roman" w:cs="Times New Roman"/>
          <w:b/>
          <w:bCs/>
        </w:rPr>
        <w:t>Public Health</w:t>
      </w:r>
      <w:r w:rsidRPr="00A15791">
        <w:rPr>
          <w:rFonts w:ascii="Times New Roman" w:hAnsi="Times New Roman" w:cs="Times New Roman"/>
          <w:b/>
          <w:bCs/>
        </w:rPr>
        <w:t xml:space="preserve"> Informatics </w:t>
      </w:r>
    </w:p>
    <w:p w14:paraId="1BCAF024" w14:textId="46DF51AB" w:rsidR="001E4C05" w:rsidRPr="00A15791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15791">
        <w:rPr>
          <w:rFonts w:ascii="Times New Roman" w:hAnsi="Times New Roman" w:cs="Times New Roman"/>
          <w:b/>
          <w:bCs/>
        </w:rPr>
        <w:tab/>
      </w:r>
      <w:r w:rsidR="00FA33FD" w:rsidRPr="00A15791">
        <w:rPr>
          <w:rFonts w:ascii="Times New Roman" w:hAnsi="Times New Roman" w:cs="Times New Roman"/>
          <w:b/>
          <w:bCs/>
        </w:rPr>
        <w:t xml:space="preserve">Certificate </w:t>
      </w:r>
      <w:r w:rsidR="001E4C05" w:rsidRPr="00A15791">
        <w:rPr>
          <w:rFonts w:ascii="Times New Roman" w:hAnsi="Times New Roman" w:cs="Times New Roman"/>
          <w:b/>
          <w:bCs/>
        </w:rPr>
        <w:t>plan</w:t>
      </w:r>
    </w:p>
    <w:p w14:paraId="213DED9F" w14:textId="6F84E663" w:rsidR="001956F5" w:rsidRPr="00A15791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15791">
        <w:rPr>
          <w:rFonts w:ascii="Times New Roman" w:hAnsi="Times New Roman" w:cs="Times New Roman"/>
          <w:b/>
          <w:bCs/>
        </w:rPr>
        <w:tab/>
      </w:r>
      <w:r w:rsidRPr="00A15791">
        <w:rPr>
          <w:rFonts w:ascii="Times New Roman" w:hAnsi="Times New Roman" w:cs="Times New Roman"/>
          <w:b/>
          <w:bCs/>
        </w:rPr>
        <w:tab/>
      </w:r>
      <w:r w:rsidR="001E4C05" w:rsidRPr="00A15791">
        <w:rPr>
          <w:rFonts w:ascii="Times New Roman" w:hAnsi="Times New Roman" w:cs="Times New Roman"/>
          <w:b/>
          <w:bCs/>
        </w:rPr>
        <w:t xml:space="preserve">Fall </w:t>
      </w:r>
      <w:r w:rsidR="00036B47">
        <w:rPr>
          <w:rFonts w:ascii="Times New Roman" w:hAnsi="Times New Roman" w:cs="Times New Roman"/>
          <w:b/>
          <w:bCs/>
        </w:rPr>
        <w:t>2020-</w:t>
      </w:r>
      <w:r w:rsidR="001E4C05" w:rsidRPr="00A15791">
        <w:rPr>
          <w:rFonts w:ascii="Times New Roman" w:hAnsi="Times New Roman" w:cs="Times New Roman"/>
          <w:b/>
          <w:bCs/>
        </w:rPr>
        <w:t>202</w:t>
      </w:r>
      <w:r w:rsidR="00897972">
        <w:rPr>
          <w:rFonts w:ascii="Times New Roman" w:hAnsi="Times New Roman" w:cs="Times New Roman"/>
          <w:b/>
          <w:bCs/>
        </w:rPr>
        <w:t>3</w:t>
      </w:r>
    </w:p>
    <w:p w14:paraId="67D174B9" w14:textId="7454284A" w:rsidR="00A15791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5B9A9A70" w14:textId="77777777" w:rsidR="00A15791" w:rsidRPr="002F193E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2F193E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F193E">
        <w:rPr>
          <w:rFonts w:ascii="Times New Roman" w:hAnsi="Times New Roman" w:cs="Times New Roman"/>
          <w:b/>
          <w:bCs/>
        </w:rPr>
        <w:t>Name: _____________________ Student ID: _____________</w:t>
      </w:r>
      <w:r w:rsidR="00FA33FD" w:rsidRPr="002F193E">
        <w:rPr>
          <w:rFonts w:ascii="Times New Roman" w:hAnsi="Times New Roman" w:cs="Times New Roman"/>
          <w:b/>
          <w:bCs/>
        </w:rPr>
        <w:t>_ Advisor</w:t>
      </w:r>
      <w:r w:rsidR="00CB3822" w:rsidRPr="002F193E">
        <w:rPr>
          <w:rFonts w:ascii="Times New Roman" w:hAnsi="Times New Roman" w:cs="Times New Roman"/>
          <w:b/>
          <w:bCs/>
        </w:rPr>
        <w:t xml:space="preserve"> name: ____________________</w:t>
      </w:r>
    </w:p>
    <w:p w14:paraId="65EE5256" w14:textId="02D9AD73" w:rsidR="001956F5" w:rsidRPr="002F193E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01CF827A" w:rsidR="001E4C05" w:rsidRPr="002F193E" w:rsidRDefault="00537F98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06722112"/>
      <w:r w:rsidRPr="002F193E">
        <w:rPr>
          <w:rFonts w:ascii="Times New Roman" w:hAnsi="Times New Roman" w:cs="Times New Roman"/>
          <w:b/>
          <w:bCs/>
        </w:rPr>
        <w:t xml:space="preserve">Public Health Informatics </w:t>
      </w:r>
      <w:r w:rsidR="00515DBD" w:rsidRPr="002F193E">
        <w:rPr>
          <w:rFonts w:ascii="Times New Roman" w:hAnsi="Times New Roman" w:cs="Times New Roman"/>
          <w:b/>
          <w:bCs/>
        </w:rPr>
        <w:t>Certificate</w:t>
      </w:r>
      <w:r w:rsidR="00947831" w:rsidRPr="002F193E">
        <w:rPr>
          <w:rFonts w:ascii="Times New Roman" w:hAnsi="Times New Roman" w:cs="Times New Roman"/>
          <w:b/>
          <w:bCs/>
        </w:rPr>
        <w:t xml:space="preserve"> Requirements</w:t>
      </w:r>
    </w:p>
    <w:bookmarkEnd w:id="0"/>
    <w:p w14:paraId="1B6D86E9" w14:textId="38DDA8DB" w:rsidR="006033E1" w:rsidRPr="002F193E" w:rsidRDefault="001E4C05" w:rsidP="006033E1">
      <w:pPr>
        <w:spacing w:after="0"/>
        <w:rPr>
          <w:rFonts w:ascii="Times New Roman" w:hAnsi="Times New Roman" w:cs="Times New Roman"/>
        </w:rPr>
      </w:pPr>
      <w:r w:rsidRPr="002F193E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2F193E">
        <w:rPr>
          <w:rFonts w:ascii="Times New Roman" w:hAnsi="Times New Roman" w:cs="Times New Roman"/>
        </w:rPr>
        <w:t>listing</w:t>
      </w:r>
      <w:r w:rsidRPr="002F193E">
        <w:rPr>
          <w:rFonts w:ascii="Times New Roman" w:hAnsi="Times New Roman" w:cs="Times New Roman"/>
        </w:rPr>
        <w:t xml:space="preserve"> the required and</w:t>
      </w:r>
      <w:r w:rsidR="00D22022" w:rsidRPr="002F193E">
        <w:rPr>
          <w:rFonts w:ascii="Times New Roman" w:hAnsi="Times New Roman" w:cs="Times New Roman"/>
        </w:rPr>
        <w:t xml:space="preserve"> </w:t>
      </w:r>
      <w:r w:rsidRPr="002F193E">
        <w:rPr>
          <w:rFonts w:ascii="Times New Roman" w:hAnsi="Times New Roman" w:cs="Times New Roman"/>
        </w:rPr>
        <w:t>elective courses as specified for their certificate program.</w:t>
      </w:r>
      <w:r w:rsidR="00515DBD" w:rsidRPr="002F193E">
        <w:rPr>
          <w:rFonts w:ascii="Times New Roman" w:hAnsi="Times New Roman" w:cs="Times New Roman"/>
        </w:rPr>
        <w:t xml:space="preserve"> </w:t>
      </w:r>
      <w:r w:rsidR="006933F9">
        <w:rPr>
          <w:rFonts w:ascii="Times New Roman" w:hAnsi="Times New Roman" w:cs="Times New Roman"/>
        </w:rPr>
        <w:t>T</w:t>
      </w:r>
      <w:r w:rsidR="006933F9" w:rsidRPr="006933F9">
        <w:rPr>
          <w:rFonts w:ascii="Times New Roman" w:hAnsi="Times New Roman" w:cs="Times New Roman"/>
        </w:rPr>
        <w:t>his plan is a set of predefined coursework, totaling 1</w:t>
      </w:r>
      <w:r w:rsidR="006933F9">
        <w:rPr>
          <w:rFonts w:ascii="Times New Roman" w:hAnsi="Times New Roman" w:cs="Times New Roman"/>
        </w:rPr>
        <w:t>6</w:t>
      </w:r>
      <w:r w:rsidR="006933F9" w:rsidRPr="006933F9">
        <w:rPr>
          <w:rFonts w:ascii="Times New Roman" w:hAnsi="Times New Roman" w:cs="Times New Roman"/>
        </w:rPr>
        <w:t xml:space="preserve"> credit hours.</w:t>
      </w:r>
    </w:p>
    <w:p w14:paraId="02DFC318" w14:textId="77777777" w:rsidR="006033E1" w:rsidRPr="002F193E" w:rsidRDefault="006033E1" w:rsidP="006033E1">
      <w:pPr>
        <w:spacing w:after="0"/>
        <w:rPr>
          <w:rFonts w:ascii="Times New Roman" w:hAnsi="Times New Roman" w:cs="Times New Roman"/>
        </w:rPr>
      </w:pPr>
    </w:p>
    <w:p w14:paraId="5D4C1914" w14:textId="77777777" w:rsidR="006033E1" w:rsidRPr="002F193E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2F193E">
        <w:rPr>
          <w:rFonts w:ascii="Times New Roman" w:hAnsi="Times New Roman" w:cs="Times New Roman"/>
          <w:b/>
          <w:bCs/>
        </w:rPr>
        <w:t>Using This Certificate Planner</w:t>
      </w:r>
      <w:bookmarkStart w:id="1" w:name="_Hlk106112261"/>
    </w:p>
    <w:bookmarkEnd w:id="1"/>
    <w:p w14:paraId="5D1F0FC7" w14:textId="77777777" w:rsidR="007F4895" w:rsidRPr="002F193E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2F193E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2F193E">
        <w:rPr>
          <w:rFonts w:ascii="Times New Roman" w:hAnsi="Times New Roman" w:cs="Times New Roman"/>
        </w:rPr>
        <w:t>UTHSC-H SBMI Required Courses:</w:t>
      </w:r>
      <w:r w:rsidR="00C97B42" w:rsidRPr="002F193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2F193E" w14:paraId="59A17DDF" w14:textId="7365D7EC" w:rsidTr="00C27E4E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2002" w:type="dxa"/>
          </w:tcPr>
          <w:p w14:paraId="363D95CB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  <w:p w14:paraId="7C4430DC" w14:textId="55FBC190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Earned </w:t>
            </w:r>
          </w:p>
        </w:tc>
      </w:tr>
      <w:tr w:rsidR="009D74E7" w:rsidRPr="002F193E" w14:paraId="4E41D8CE" w14:textId="5BFF6F6B" w:rsidTr="00C27E4E">
        <w:trPr>
          <w:trHeight w:val="361"/>
        </w:trPr>
        <w:tc>
          <w:tcPr>
            <w:tcW w:w="1823" w:type="dxa"/>
            <w:noWrap/>
            <w:hideMark/>
          </w:tcPr>
          <w:p w14:paraId="2366A922" w14:textId="7777777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  <w:bookmarkStart w:id="2" w:name="_Hlk106280080"/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77777777" w:rsidR="009D74E7" w:rsidRPr="002F193E" w:rsidRDefault="007A2BB5" w:rsidP="009D74E7">
            <w:pPr>
              <w:rPr>
                <w:rFonts w:ascii="Times New Roman" w:hAnsi="Times New Roman" w:cs="Times New Roman"/>
              </w:rPr>
            </w:pPr>
            <w:hyperlink r:id="rId7" w:history="1"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7777777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77777777" w:rsidR="009D74E7" w:rsidRPr="002F193E" w:rsidRDefault="009D74E7" w:rsidP="00C97B42">
            <w:pPr>
              <w:jc w:val="right"/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099CFC8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54969D11" w14:textId="7777777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03FC2311" w14:textId="78684E73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</w:p>
        </w:tc>
      </w:tr>
      <w:tr w:rsidR="006845F8" w:rsidRPr="002F193E" w14:paraId="194DB79C" w14:textId="7AD9F4C6" w:rsidTr="00C27E4E">
        <w:trPr>
          <w:trHeight w:val="318"/>
        </w:trPr>
        <w:tc>
          <w:tcPr>
            <w:tcW w:w="1823" w:type="dxa"/>
          </w:tcPr>
          <w:p w14:paraId="7A514E44" w14:textId="6ED3C4BE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BMI 5380</w:t>
            </w:r>
          </w:p>
        </w:tc>
        <w:tc>
          <w:tcPr>
            <w:tcW w:w="5150" w:type="dxa"/>
          </w:tcPr>
          <w:p w14:paraId="1C34706E" w14:textId="2C1BA43D" w:rsidR="009D74E7" w:rsidRPr="002F193E" w:rsidRDefault="007A2BB5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Principles and Foundations of Public Health Informatics</w:t>
              </w:r>
            </w:hyperlink>
          </w:p>
        </w:tc>
        <w:tc>
          <w:tcPr>
            <w:tcW w:w="1174" w:type="dxa"/>
          </w:tcPr>
          <w:p w14:paraId="22C9EAD4" w14:textId="47E74428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74289B4" w14:textId="2D69AC0D" w:rsidR="009D74E7" w:rsidRPr="002F193E" w:rsidRDefault="009D74E7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0EA98B32" w14:textId="218230B4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BD091A2" w14:textId="77777777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14:paraId="16905993" w14:textId="311488CB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45F8" w:rsidRPr="002F193E" w14:paraId="6FAC6216" w14:textId="3AC929CE" w:rsidTr="00C27E4E">
        <w:trPr>
          <w:trHeight w:val="318"/>
        </w:trPr>
        <w:tc>
          <w:tcPr>
            <w:tcW w:w="1823" w:type="dxa"/>
          </w:tcPr>
          <w:p w14:paraId="5589A939" w14:textId="732F6E1E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1690</w:t>
            </w:r>
          </w:p>
        </w:tc>
        <w:tc>
          <w:tcPr>
            <w:tcW w:w="5150" w:type="dxa"/>
          </w:tcPr>
          <w:p w14:paraId="1D2DC979" w14:textId="11F98081" w:rsidR="00C97B42" w:rsidRPr="002F193E" w:rsidRDefault="007A2BB5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>Introduction to Biostatistics in Public Health</w:t>
              </w:r>
            </w:hyperlink>
          </w:p>
        </w:tc>
        <w:tc>
          <w:tcPr>
            <w:tcW w:w="1174" w:type="dxa"/>
          </w:tcPr>
          <w:p w14:paraId="0096F1AA" w14:textId="0B8BE84E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455" w:type="dxa"/>
          </w:tcPr>
          <w:p w14:paraId="39C1BDE8" w14:textId="2A370991" w:rsidR="00C97B42" w:rsidRPr="002F193E" w:rsidRDefault="00C97B42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1" w:type="dxa"/>
          </w:tcPr>
          <w:p w14:paraId="589F3B22" w14:textId="625DF1FB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61264C81" w14:textId="77777777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14:paraId="52558FAA" w14:textId="0B6FF568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45F8" w:rsidRPr="002F193E" w14:paraId="0288D2C8" w14:textId="77777777" w:rsidTr="00C27E4E">
        <w:trPr>
          <w:trHeight w:val="318"/>
        </w:trPr>
        <w:tc>
          <w:tcPr>
            <w:tcW w:w="1823" w:type="dxa"/>
          </w:tcPr>
          <w:p w14:paraId="34684AF5" w14:textId="059E9372" w:rsidR="00C97B42" w:rsidRPr="002F193E" w:rsidRDefault="00C97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2612</w:t>
            </w:r>
          </w:p>
        </w:tc>
        <w:tc>
          <w:tcPr>
            <w:tcW w:w="5150" w:type="dxa"/>
          </w:tcPr>
          <w:p w14:paraId="20105D31" w14:textId="7A252A78" w:rsidR="00C97B42" w:rsidRPr="002F193E" w:rsidRDefault="007A2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>Epidemiology I</w:t>
              </w:r>
            </w:hyperlink>
          </w:p>
        </w:tc>
        <w:tc>
          <w:tcPr>
            <w:tcW w:w="1174" w:type="dxa"/>
          </w:tcPr>
          <w:p w14:paraId="2ED3DF84" w14:textId="13F08A35" w:rsidR="00C97B42" w:rsidRPr="002F193E" w:rsidRDefault="00C97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455" w:type="dxa"/>
          </w:tcPr>
          <w:p w14:paraId="1132A612" w14:textId="550A1FDE" w:rsidR="00C97B42" w:rsidRPr="002F193E" w:rsidRDefault="00C97B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5F19AF38" w14:textId="1424CD53" w:rsidR="00C97B42" w:rsidRPr="002F193E" w:rsidRDefault="00C97B42" w:rsidP="00C9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763D766" w14:textId="77777777" w:rsidR="00C97B42" w:rsidRPr="002F193E" w:rsidRDefault="00C97B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14:paraId="4C4B5F03" w14:textId="77777777" w:rsidR="00C97B42" w:rsidRPr="002F193E" w:rsidRDefault="00C97B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33E1" w:rsidRPr="002F193E" w14:paraId="6D5A0A93" w14:textId="77777777" w:rsidTr="00C27E4E">
        <w:trPr>
          <w:trHeight w:val="331"/>
        </w:trPr>
        <w:tc>
          <w:tcPr>
            <w:tcW w:w="15117" w:type="dxa"/>
            <w:gridSpan w:val="7"/>
            <w:noWrap/>
          </w:tcPr>
          <w:p w14:paraId="1DA56680" w14:textId="741C3365" w:rsidR="006033E1" w:rsidRPr="002F193E" w:rsidRDefault="006033E1" w:rsidP="00603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Fifth Course Selection Options: Choose 1</w:t>
            </w:r>
          </w:p>
        </w:tc>
      </w:tr>
      <w:bookmarkEnd w:id="2"/>
      <w:tr w:rsidR="006033E1" w:rsidRPr="002F193E" w14:paraId="0A094AB8" w14:textId="77777777" w:rsidTr="00C27E4E">
        <w:trPr>
          <w:trHeight w:val="331"/>
        </w:trPr>
        <w:tc>
          <w:tcPr>
            <w:tcW w:w="1823" w:type="dxa"/>
            <w:noWrap/>
            <w:hideMark/>
          </w:tcPr>
          <w:p w14:paraId="7254D6DA" w14:textId="513ABB74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5313*</w:t>
            </w:r>
          </w:p>
        </w:tc>
        <w:tc>
          <w:tcPr>
            <w:tcW w:w="5150" w:type="dxa"/>
            <w:noWrap/>
            <w:hideMark/>
          </w:tcPr>
          <w:p w14:paraId="3BC37011" w14:textId="77777777" w:rsidR="006033E1" w:rsidRPr="002F193E" w:rsidRDefault="007A2BB5" w:rsidP="00B34BCE">
            <w:pPr>
              <w:rPr>
                <w:rFonts w:ascii="Times New Roman" w:hAnsi="Times New Roman" w:cs="Times New Roman"/>
              </w:rPr>
            </w:pPr>
            <w:hyperlink r:id="rId11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Foundations of Electronic Health Records and Clinical Information Systems</w:t>
              </w:r>
            </w:hyperlink>
          </w:p>
        </w:tc>
        <w:tc>
          <w:tcPr>
            <w:tcW w:w="1174" w:type="dxa"/>
            <w:noWrap/>
            <w:hideMark/>
          </w:tcPr>
          <w:p w14:paraId="53AF1437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EA76C3A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77EFDCA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47F044E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678F930D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46871184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21842506" w14:textId="55363E9C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5381*</w:t>
            </w:r>
          </w:p>
        </w:tc>
        <w:tc>
          <w:tcPr>
            <w:tcW w:w="5150" w:type="dxa"/>
            <w:noWrap/>
            <w:hideMark/>
          </w:tcPr>
          <w:p w14:paraId="658D2926" w14:textId="77777777" w:rsidR="006033E1" w:rsidRPr="002F193E" w:rsidRDefault="007A2BB5" w:rsidP="00B34BCE">
            <w:pPr>
              <w:rPr>
                <w:rFonts w:ascii="Times New Roman" w:hAnsi="Times New Roman" w:cs="Times New Roman"/>
              </w:rPr>
            </w:pPr>
            <w:hyperlink r:id="rId12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Methods in Public Health Informatics</w:t>
              </w:r>
            </w:hyperlink>
          </w:p>
        </w:tc>
        <w:tc>
          <w:tcPr>
            <w:tcW w:w="1174" w:type="dxa"/>
            <w:noWrap/>
            <w:hideMark/>
          </w:tcPr>
          <w:p w14:paraId="73708C11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3FBA4C48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690D3368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3A7A0109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2" w:type="dxa"/>
          </w:tcPr>
          <w:p w14:paraId="75869174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7E0BB2E7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46B7D0E4" w14:textId="1D0CCEF9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5382*</w:t>
            </w:r>
          </w:p>
        </w:tc>
        <w:tc>
          <w:tcPr>
            <w:tcW w:w="5150" w:type="dxa"/>
            <w:noWrap/>
            <w:hideMark/>
          </w:tcPr>
          <w:p w14:paraId="14D58FCD" w14:textId="77777777" w:rsidR="006033E1" w:rsidRPr="002F193E" w:rsidRDefault="007A2BB5" w:rsidP="00B34BCE">
            <w:pPr>
              <w:rPr>
                <w:rFonts w:ascii="Times New Roman" w:hAnsi="Times New Roman" w:cs="Times New Roman"/>
              </w:rPr>
            </w:pPr>
            <w:hyperlink r:id="rId13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Synthesis Project of Public Health Informatics</w:t>
              </w:r>
            </w:hyperlink>
          </w:p>
        </w:tc>
        <w:tc>
          <w:tcPr>
            <w:tcW w:w="1174" w:type="dxa"/>
            <w:noWrap/>
            <w:hideMark/>
          </w:tcPr>
          <w:p w14:paraId="5FFA5E3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55" w:type="dxa"/>
            <w:noWrap/>
            <w:hideMark/>
          </w:tcPr>
          <w:p w14:paraId="22FCA33F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510F5DC2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558CCC51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2" w:type="dxa"/>
          </w:tcPr>
          <w:p w14:paraId="15872E66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1D7A97B6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21DB3C6F" w14:textId="0F6CFA4E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PHM 1110*</w:t>
            </w:r>
          </w:p>
        </w:tc>
        <w:tc>
          <w:tcPr>
            <w:tcW w:w="5150" w:type="dxa"/>
            <w:noWrap/>
            <w:hideMark/>
          </w:tcPr>
          <w:p w14:paraId="72AA332E" w14:textId="77777777" w:rsidR="006033E1" w:rsidRPr="002F193E" w:rsidRDefault="007A2BB5" w:rsidP="00B34BCE">
            <w:pPr>
              <w:rPr>
                <w:rFonts w:ascii="Times New Roman" w:hAnsi="Times New Roman" w:cs="Times New Roman"/>
              </w:rPr>
            </w:pPr>
            <w:hyperlink r:id="rId14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Health Promotion and Behavioral Sciences in Public Health</w:t>
              </w:r>
            </w:hyperlink>
          </w:p>
        </w:tc>
        <w:tc>
          <w:tcPr>
            <w:tcW w:w="1174" w:type="dxa"/>
            <w:noWrap/>
            <w:hideMark/>
          </w:tcPr>
          <w:p w14:paraId="067A6925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55" w:type="dxa"/>
            <w:noWrap/>
            <w:hideMark/>
          </w:tcPr>
          <w:p w14:paraId="2120669E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730D7B62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6743637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1F4B0E91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284D2C40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031ADC17" w14:textId="62CB3FA0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PHM 2110*</w:t>
            </w:r>
          </w:p>
        </w:tc>
        <w:tc>
          <w:tcPr>
            <w:tcW w:w="5150" w:type="dxa"/>
            <w:noWrap/>
            <w:hideMark/>
          </w:tcPr>
          <w:p w14:paraId="387A0FF5" w14:textId="77777777" w:rsidR="006033E1" w:rsidRPr="002F193E" w:rsidRDefault="007A2BB5" w:rsidP="00B34BCE">
            <w:pPr>
              <w:rPr>
                <w:rFonts w:ascii="Times New Roman" w:hAnsi="Times New Roman" w:cs="Times New Roman"/>
              </w:rPr>
            </w:pPr>
            <w:hyperlink r:id="rId15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Public Health Ecology &amp; the Human Environment</w:t>
              </w:r>
            </w:hyperlink>
          </w:p>
        </w:tc>
        <w:tc>
          <w:tcPr>
            <w:tcW w:w="1174" w:type="dxa"/>
            <w:noWrap/>
            <w:hideMark/>
          </w:tcPr>
          <w:p w14:paraId="3DC30D49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55" w:type="dxa"/>
            <w:noWrap/>
            <w:hideMark/>
          </w:tcPr>
          <w:p w14:paraId="7EE18DD8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2E0B9FFD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0F0584F4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61CA4886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59FF7770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33A7587C" w14:textId="2A54CD4B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PHM 3715*</w:t>
            </w:r>
          </w:p>
        </w:tc>
        <w:tc>
          <w:tcPr>
            <w:tcW w:w="5150" w:type="dxa"/>
            <w:noWrap/>
            <w:hideMark/>
          </w:tcPr>
          <w:p w14:paraId="35FA6098" w14:textId="77777777" w:rsidR="006033E1" w:rsidRPr="002F193E" w:rsidRDefault="007A2BB5" w:rsidP="00B34BCE">
            <w:pPr>
              <w:rPr>
                <w:rFonts w:ascii="Times New Roman" w:hAnsi="Times New Roman" w:cs="Times New Roman"/>
              </w:rPr>
            </w:pPr>
            <w:hyperlink r:id="rId16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Management and Policy Concepts in PH</w:t>
              </w:r>
            </w:hyperlink>
          </w:p>
        </w:tc>
        <w:tc>
          <w:tcPr>
            <w:tcW w:w="1174" w:type="dxa"/>
            <w:noWrap/>
            <w:hideMark/>
          </w:tcPr>
          <w:p w14:paraId="61586F00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55" w:type="dxa"/>
            <w:noWrap/>
            <w:hideMark/>
          </w:tcPr>
          <w:p w14:paraId="18A72D4B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60814500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5A40F806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0977F505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</w:tbl>
    <w:p w14:paraId="452079CC" w14:textId="77777777" w:rsidR="00BD6833" w:rsidRPr="002F193E" w:rsidRDefault="00BD6833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  <w:r w:rsidRPr="002F193E">
        <w:rPr>
          <w:rFonts w:ascii="Times New Roman" w:hAnsi="Times New Roman" w:cs="Times New Roman"/>
          <w:b/>
          <w:bCs/>
          <w:i/>
          <w:iCs/>
        </w:rPr>
        <w:t>*</w:t>
      </w:r>
      <w:r w:rsidRPr="002F193E">
        <w:rPr>
          <w:rFonts w:ascii="Times New Roman" w:hAnsi="Times New Roman" w:cs="Times New Roman"/>
          <w:i/>
          <w:iCs/>
        </w:rPr>
        <w:t xml:space="preserve"> Students, in conjunction with their Academic Advisor, will select only one of the (*) courses as their fifth course for enrollment. </w:t>
      </w:r>
    </w:p>
    <w:p w14:paraId="43A1AFD5" w14:textId="69BCA031" w:rsidR="00D22022" w:rsidRPr="002F193E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2F193E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3AF825BD" w:rsidR="00D22022" w:rsidRPr="002F193E" w:rsidRDefault="00D22022" w:rsidP="00D22022">
      <w:pPr>
        <w:spacing w:after="0"/>
        <w:rPr>
          <w:rFonts w:ascii="Times New Roman" w:hAnsi="Times New Roman" w:cs="Times New Roman"/>
        </w:rPr>
      </w:pPr>
      <w:r w:rsidRPr="002F193E">
        <w:rPr>
          <w:rFonts w:ascii="Times New Roman" w:hAnsi="Times New Roman" w:cs="Times New Roman"/>
        </w:rPr>
        <w:t xml:space="preserve">This Certificate of </w:t>
      </w:r>
      <w:r w:rsidR="00E6218B">
        <w:rPr>
          <w:rFonts w:ascii="Times New Roman" w:hAnsi="Times New Roman" w:cs="Times New Roman"/>
        </w:rPr>
        <w:t>Public Health</w:t>
      </w:r>
      <w:r w:rsidRPr="002F193E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2F193E" w:rsidRDefault="00D22022" w:rsidP="00D22022">
      <w:pPr>
        <w:spacing w:after="0"/>
        <w:rPr>
          <w:rFonts w:ascii="Times New Roman" w:hAnsi="Times New Roman" w:cs="Times New Roman"/>
        </w:rPr>
      </w:pPr>
    </w:p>
    <w:p w14:paraId="077CD7B6" w14:textId="0EB94C60" w:rsidR="00CB3822" w:rsidRDefault="00CB3822" w:rsidP="00CB3822">
      <w:pPr>
        <w:spacing w:after="0"/>
        <w:rPr>
          <w:rFonts w:ascii="Times New Roman" w:hAnsi="Times New Roman" w:cs="Times New Roman"/>
        </w:rPr>
      </w:pPr>
      <w:r w:rsidRPr="002F193E">
        <w:rPr>
          <w:rFonts w:ascii="Times New Roman" w:hAnsi="Times New Roman" w:cs="Times New Roman"/>
        </w:rPr>
        <w:t>Student Signature: ________________________________</w:t>
      </w:r>
      <w:r w:rsidR="001E21BB" w:rsidRPr="002F193E">
        <w:rPr>
          <w:rFonts w:ascii="Times New Roman" w:hAnsi="Times New Roman" w:cs="Times New Roman"/>
        </w:rPr>
        <w:t xml:space="preserve"> </w:t>
      </w:r>
      <w:r w:rsidRPr="002F193E">
        <w:rPr>
          <w:rFonts w:ascii="Times New Roman" w:hAnsi="Times New Roman" w:cs="Times New Roman"/>
        </w:rPr>
        <w:t>Advisor Signature: ______________________________</w:t>
      </w:r>
    </w:p>
    <w:p w14:paraId="75B3C5FB" w14:textId="5AEFD067" w:rsidR="00036B47" w:rsidRPr="002F193E" w:rsidRDefault="00036B47" w:rsidP="00CB3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Date: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Date: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36B47">
        <w:rPr>
          <w:rFonts w:ascii="Times New Roman" w:hAnsi="Times New Roman" w:cs="Times New Roman"/>
          <w:sz w:val="24"/>
          <w:szCs w:val="24"/>
        </w:rPr>
        <w:t>Date Published 7/1/202</w:t>
      </w:r>
      <w:r w:rsidR="00897972">
        <w:rPr>
          <w:rFonts w:ascii="Times New Roman" w:hAnsi="Times New Roman" w:cs="Times New Roman"/>
          <w:sz w:val="24"/>
          <w:szCs w:val="24"/>
        </w:rPr>
        <w:t>3</w:t>
      </w:r>
    </w:p>
    <w:sectPr w:rsidR="00036B47" w:rsidRPr="002F193E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D208" w14:textId="77777777" w:rsidR="007A2BB5" w:rsidRDefault="007A2BB5" w:rsidP="00712B1D">
      <w:pPr>
        <w:spacing w:after="0" w:line="240" w:lineRule="auto"/>
      </w:pPr>
      <w:r>
        <w:separator/>
      </w:r>
    </w:p>
  </w:endnote>
  <w:endnote w:type="continuationSeparator" w:id="0">
    <w:p w14:paraId="5F5B7D57" w14:textId="77777777" w:rsidR="007A2BB5" w:rsidRDefault="007A2BB5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3C76" w14:textId="77777777" w:rsidR="007A2BB5" w:rsidRDefault="007A2BB5" w:rsidP="00712B1D">
      <w:pPr>
        <w:spacing w:after="0" w:line="240" w:lineRule="auto"/>
      </w:pPr>
      <w:r>
        <w:separator/>
      </w:r>
    </w:p>
  </w:footnote>
  <w:footnote w:type="continuationSeparator" w:id="0">
    <w:p w14:paraId="58B1EAC4" w14:textId="77777777" w:rsidR="007A2BB5" w:rsidRDefault="007A2BB5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23A2A"/>
    <w:rsid w:val="00036B47"/>
    <w:rsid w:val="000656B6"/>
    <w:rsid w:val="000D2673"/>
    <w:rsid w:val="00115311"/>
    <w:rsid w:val="001921B5"/>
    <w:rsid w:val="001956F5"/>
    <w:rsid w:val="001B60A0"/>
    <w:rsid w:val="001E21BB"/>
    <w:rsid w:val="001E4C05"/>
    <w:rsid w:val="00214BA0"/>
    <w:rsid w:val="002A5292"/>
    <w:rsid w:val="002F193E"/>
    <w:rsid w:val="003E6045"/>
    <w:rsid w:val="003F354F"/>
    <w:rsid w:val="00472195"/>
    <w:rsid w:val="004C1A82"/>
    <w:rsid w:val="00515DBD"/>
    <w:rsid w:val="00537F98"/>
    <w:rsid w:val="005D57B6"/>
    <w:rsid w:val="006033E1"/>
    <w:rsid w:val="006805AA"/>
    <w:rsid w:val="006845F8"/>
    <w:rsid w:val="006933F9"/>
    <w:rsid w:val="006A05AA"/>
    <w:rsid w:val="00712B1D"/>
    <w:rsid w:val="00731BF3"/>
    <w:rsid w:val="007A2BB5"/>
    <w:rsid w:val="007F4895"/>
    <w:rsid w:val="007F5190"/>
    <w:rsid w:val="0081372E"/>
    <w:rsid w:val="00897972"/>
    <w:rsid w:val="008F0C89"/>
    <w:rsid w:val="00947831"/>
    <w:rsid w:val="009C4811"/>
    <w:rsid w:val="009D74E7"/>
    <w:rsid w:val="00A15791"/>
    <w:rsid w:val="00A24A19"/>
    <w:rsid w:val="00AF71D4"/>
    <w:rsid w:val="00B4170A"/>
    <w:rsid w:val="00B50AE8"/>
    <w:rsid w:val="00B737A7"/>
    <w:rsid w:val="00B76DD0"/>
    <w:rsid w:val="00BD6833"/>
    <w:rsid w:val="00BF33EC"/>
    <w:rsid w:val="00C143CF"/>
    <w:rsid w:val="00C27E4E"/>
    <w:rsid w:val="00C36F73"/>
    <w:rsid w:val="00C976DF"/>
    <w:rsid w:val="00C97B42"/>
    <w:rsid w:val="00CB0C74"/>
    <w:rsid w:val="00CB3822"/>
    <w:rsid w:val="00D03A41"/>
    <w:rsid w:val="00D22022"/>
    <w:rsid w:val="00E174E2"/>
    <w:rsid w:val="00E3247F"/>
    <w:rsid w:val="00E6218B"/>
    <w:rsid w:val="00E82691"/>
    <w:rsid w:val="00FA33FD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course/CourseSchedule" TargetMode="External"/><Relationship Id="rId13" Type="http://schemas.openxmlformats.org/officeDocument/2006/relationships/hyperlink" Target="http://sbmi.uth.edu/current-students/catalog-of-courses-bmi/bmi-5382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12" Type="http://schemas.openxmlformats.org/officeDocument/2006/relationships/hyperlink" Target="https://sbmi.uth.edu/current-students/catalog-of-courses-bmi/bmi-5381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.sph.uth.edu/course/CourseSchedul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sbmi.uth.edu/current-students/catalog-of-courses-bmi/bmi-5313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b.sph.uth.edu/course/CourseSchedule" TargetMode="External"/><Relationship Id="rId10" Type="http://schemas.openxmlformats.org/officeDocument/2006/relationships/hyperlink" Target="https://web.sph.uth.edu/course/CourseSchedul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hyperlink" Target="https://web.sph.uth.edu/course/Course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3</cp:revision>
  <cp:lastPrinted>2022-06-29T17:13:00Z</cp:lastPrinted>
  <dcterms:created xsi:type="dcterms:W3CDTF">2022-07-06T14:21:00Z</dcterms:created>
  <dcterms:modified xsi:type="dcterms:W3CDTF">2023-06-29T16:04:00Z</dcterms:modified>
</cp:coreProperties>
</file>